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47684" w:rsidRDefault="00447684"/>
    <w:tbl>
      <w:tblPr>
        <w:tblStyle w:val="TableGrid"/>
        <w:tblW w:w="0" w:type="auto"/>
        <w:tblLook w:val="00BF"/>
      </w:tblPr>
      <w:tblGrid>
        <w:gridCol w:w="4428"/>
      </w:tblGrid>
      <w:tr w:rsidR="000A7967">
        <w:tc>
          <w:tcPr>
            <w:tcW w:w="4428" w:type="dxa"/>
          </w:tcPr>
          <w:p w:rsidR="000A7967" w:rsidRDefault="000A7967">
            <w:r>
              <w:t xml:space="preserve">Tangible </w:t>
            </w:r>
          </w:p>
        </w:tc>
      </w:tr>
      <w:tr w:rsidR="000A7967">
        <w:tc>
          <w:tcPr>
            <w:tcW w:w="4428" w:type="dxa"/>
          </w:tcPr>
          <w:p w:rsidR="000A7967" w:rsidRDefault="000A7967">
            <w:r>
              <w:t>Proportional</w:t>
            </w:r>
          </w:p>
        </w:tc>
      </w:tr>
      <w:tr w:rsidR="000A7967">
        <w:tc>
          <w:tcPr>
            <w:tcW w:w="4428" w:type="dxa"/>
          </w:tcPr>
          <w:p w:rsidR="000A7967" w:rsidRDefault="000A7967">
            <w:r>
              <w:t>Hypothesis</w:t>
            </w:r>
          </w:p>
        </w:tc>
      </w:tr>
      <w:tr w:rsidR="000A7967">
        <w:tc>
          <w:tcPr>
            <w:tcW w:w="4428" w:type="dxa"/>
          </w:tcPr>
          <w:p w:rsidR="000A7967" w:rsidRDefault="000A7967">
            <w:r>
              <w:t>Naïve</w:t>
            </w:r>
          </w:p>
        </w:tc>
      </w:tr>
      <w:tr w:rsidR="000A7967">
        <w:tc>
          <w:tcPr>
            <w:tcW w:w="4428" w:type="dxa"/>
          </w:tcPr>
          <w:p w:rsidR="000A7967" w:rsidRDefault="000A7967">
            <w:r>
              <w:t>Absurd</w:t>
            </w:r>
          </w:p>
        </w:tc>
      </w:tr>
      <w:tr w:rsidR="000A7967">
        <w:tc>
          <w:tcPr>
            <w:tcW w:w="4428" w:type="dxa"/>
          </w:tcPr>
          <w:p w:rsidR="000A7967" w:rsidRDefault="000A7967">
            <w:r>
              <w:t>Specialization</w:t>
            </w:r>
          </w:p>
        </w:tc>
      </w:tr>
      <w:tr w:rsidR="000A7967">
        <w:tc>
          <w:tcPr>
            <w:tcW w:w="4428" w:type="dxa"/>
          </w:tcPr>
          <w:p w:rsidR="000A7967" w:rsidRDefault="000A7967">
            <w:r>
              <w:t>Introspective</w:t>
            </w:r>
          </w:p>
        </w:tc>
      </w:tr>
      <w:tr w:rsidR="000A7967">
        <w:tc>
          <w:tcPr>
            <w:tcW w:w="4428" w:type="dxa"/>
          </w:tcPr>
          <w:p w:rsidR="000A7967" w:rsidRDefault="000A7967">
            <w:r>
              <w:t>Shrew</w:t>
            </w:r>
          </w:p>
        </w:tc>
      </w:tr>
      <w:tr w:rsidR="000A7967">
        <w:tc>
          <w:tcPr>
            <w:tcW w:w="4428" w:type="dxa"/>
          </w:tcPr>
          <w:p w:rsidR="000A7967" w:rsidRDefault="000A7967">
            <w:r>
              <w:t>Regression</w:t>
            </w:r>
          </w:p>
        </w:tc>
      </w:tr>
      <w:tr w:rsidR="000A7967">
        <w:tc>
          <w:tcPr>
            <w:tcW w:w="4428" w:type="dxa"/>
          </w:tcPr>
          <w:p w:rsidR="000A7967" w:rsidRDefault="000A7967"/>
        </w:tc>
      </w:tr>
    </w:tbl>
    <w:p w:rsidR="004E3B47" w:rsidRDefault="000A7967"/>
    <w:sectPr w:rsidR="004E3B47" w:rsidSect="000A524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47684"/>
    <w:rsid w:val="000A7967"/>
    <w:rsid w:val="00104D4F"/>
    <w:rsid w:val="00447684"/>
    <w:rsid w:val="00564992"/>
    <w:rsid w:val="009E4607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68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4768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380</Characters>
  <Application>Microsoft Macintosh Word</Application>
  <DocSecurity>0</DocSecurity>
  <Lines>3</Lines>
  <Paragraphs>1</Paragraphs>
  <ScaleCrop>false</ScaleCrop>
  <Company>Van Meter Schools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2</cp:revision>
  <dcterms:created xsi:type="dcterms:W3CDTF">2010-03-01T16:08:00Z</dcterms:created>
  <dcterms:modified xsi:type="dcterms:W3CDTF">2010-03-01T16:08:00Z</dcterms:modified>
</cp:coreProperties>
</file>